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9B3164" w:rsidRPr="009C066B" w:rsidRDefault="009B3164">
      <w:pPr>
        <w:rPr>
          <w:rFonts w:ascii="Arial" w:hAnsi="Arial" w:cs="Arial"/>
          <w:b/>
          <w:sz w:val="22"/>
          <w:szCs w:val="22"/>
          <w:lang w:val="es-ES"/>
        </w:rPr>
      </w:pPr>
    </w:p>
    <w:p w:rsidR="009B3164" w:rsidRDefault="009B3164" w:rsidP="00C075B2">
      <w:pPr>
        <w:rPr>
          <w:rFonts w:ascii="Arial" w:hAnsi="Arial" w:cs="Arial"/>
          <w:color w:val="808080"/>
          <w:sz w:val="22"/>
          <w:szCs w:val="22"/>
          <w:lang w:val="es-ES"/>
        </w:rPr>
        <w:sectPr w:rsidR="009B3164" w:rsidSect="00C075B2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2240" w:h="15840" w:code="1"/>
          <w:pgMar w:top="2268" w:right="1467" w:bottom="2268" w:left="1418" w:header="0" w:footer="0" w:gutter="0"/>
          <w:cols w:space="708"/>
          <w:docGrid w:linePitch="360"/>
        </w:sectPr>
      </w:pPr>
    </w:p>
    <w:p w:rsidR="009B3164" w:rsidRDefault="00960F49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  <w:r>
        <w:rPr>
          <w:rFonts w:ascii="Arial" w:hAnsi="Arial" w:cs="Arial"/>
          <w:b/>
          <w:sz w:val="22"/>
          <w:szCs w:val="22"/>
          <w:lang w:val="es-ES"/>
        </w:rPr>
        <w:t>MEMORANDO</w:t>
      </w:r>
    </w:p>
    <w:p w:rsidR="009B3164" w:rsidRDefault="009B3164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9B3164" w:rsidRDefault="009B3164" w:rsidP="007E290D">
      <w:pPr>
        <w:jc w:val="center"/>
        <w:rPr>
          <w:rFonts w:ascii="Arial" w:hAnsi="Arial" w:cs="Arial"/>
          <w:b/>
          <w:sz w:val="22"/>
          <w:szCs w:val="22"/>
          <w:lang w:val="es-ES"/>
        </w:rPr>
      </w:pPr>
    </w:p>
    <w:p w:rsidR="009B3164" w:rsidRDefault="009B3164" w:rsidP="007E290D">
      <w:pPr>
        <w:rPr>
          <w:rFonts w:ascii="Arial" w:hAnsi="Arial" w:cs="Arial"/>
          <w:sz w:val="22"/>
          <w:szCs w:val="22"/>
          <w:lang w:val="es-ES"/>
        </w:rPr>
      </w:pPr>
    </w:p>
    <w:p w:rsidR="0067077F" w:rsidRPr="00D50D2C" w:rsidRDefault="00960F49" w:rsidP="0067077F">
      <w:pPr>
        <w:pStyle w:val="Sinespaciado"/>
        <w:jc w:val="both"/>
        <w:rPr>
          <w:rFonts w:ascii="Arial" w:hAnsi="Arial" w:cs="Arial"/>
        </w:rPr>
      </w:pPr>
      <w:r w:rsidRPr="00D50D2C">
        <w:rPr>
          <w:rFonts w:ascii="Arial" w:hAnsi="Arial" w:cs="Arial"/>
          <w:b/>
        </w:rPr>
        <w:t>PARA</w:t>
      </w:r>
      <w:r w:rsidRPr="00D50D2C">
        <w:rPr>
          <w:rFonts w:ascii="Arial" w:hAnsi="Arial" w:cs="Arial"/>
        </w:rPr>
        <w:t xml:space="preserve">: </w:t>
      </w:r>
      <w:r w:rsidRPr="00D50D2C">
        <w:rPr>
          <w:rFonts w:ascii="Arial" w:hAnsi="Arial" w:cs="Arial"/>
        </w:rPr>
        <w:tab/>
      </w:r>
      <w:r w:rsidRPr="0022585B">
        <w:rPr>
          <w:rFonts w:ascii="Arial" w:hAnsi="Arial" w:cs="Arial"/>
          <w:b/>
        </w:rPr>
        <w:t>J</w:t>
      </w:r>
      <w:r>
        <w:rPr>
          <w:rFonts w:ascii="Arial" w:hAnsi="Arial" w:cs="Arial"/>
          <w:b/>
        </w:rPr>
        <w:t>OSÉ ALEXANDER PÉREZ RAMOS</w:t>
      </w:r>
    </w:p>
    <w:p w:rsidR="0067077F" w:rsidRPr="00D50D2C" w:rsidRDefault="00AB6A6F" w:rsidP="0067077F">
      <w:pPr>
        <w:pStyle w:val="Sinespaciado"/>
        <w:ind w:left="708" w:firstLine="708"/>
        <w:jc w:val="both"/>
        <w:rPr>
          <w:rFonts w:ascii="Arial" w:hAnsi="Arial" w:cs="Arial"/>
        </w:rPr>
      </w:pPr>
      <w:r>
        <w:rPr>
          <w:rFonts w:ascii="Arial" w:hAnsi="Arial" w:cs="Arial"/>
        </w:rPr>
        <w:t>Dirección Administrativa y Financiera</w:t>
      </w:r>
    </w:p>
    <w:p w:rsidR="0067077F" w:rsidRPr="00D50D2C" w:rsidRDefault="00D23D39" w:rsidP="0067077F">
      <w:pPr>
        <w:pStyle w:val="Sinespaciado"/>
        <w:ind w:firstLine="708"/>
        <w:jc w:val="both"/>
        <w:rPr>
          <w:rFonts w:ascii="Arial" w:hAnsi="Arial" w:cs="Arial"/>
        </w:rPr>
      </w:pPr>
    </w:p>
    <w:p w:rsidR="0067077F" w:rsidRPr="00D50D2C" w:rsidRDefault="00D23D39" w:rsidP="0067077F">
      <w:pPr>
        <w:pStyle w:val="Sinespaciado"/>
        <w:ind w:firstLine="708"/>
        <w:jc w:val="both"/>
        <w:rPr>
          <w:rFonts w:ascii="Arial" w:hAnsi="Arial" w:cs="Arial"/>
        </w:rPr>
      </w:pPr>
    </w:p>
    <w:p w:rsidR="0067077F" w:rsidRPr="00D50D2C" w:rsidRDefault="00960F49" w:rsidP="0067077F">
      <w:pPr>
        <w:pStyle w:val="Sinespaciado"/>
        <w:jc w:val="both"/>
        <w:rPr>
          <w:rFonts w:ascii="Arial" w:hAnsi="Arial" w:cs="Arial"/>
          <w:b/>
        </w:rPr>
      </w:pPr>
      <w:r w:rsidRPr="00D50D2C">
        <w:rPr>
          <w:rFonts w:ascii="Arial" w:hAnsi="Arial" w:cs="Arial"/>
          <w:b/>
        </w:rPr>
        <w:t xml:space="preserve">DE:      </w:t>
      </w:r>
      <w:r w:rsidRPr="00D50D2C">
        <w:rPr>
          <w:rFonts w:ascii="Arial" w:hAnsi="Arial" w:cs="Arial"/>
          <w:b/>
        </w:rPr>
        <w:tab/>
      </w:r>
      <w:r w:rsidR="00AB6A6F">
        <w:rPr>
          <w:rFonts w:ascii="Arial" w:hAnsi="Arial" w:cs="Arial"/>
          <w:b/>
        </w:rPr>
        <w:t>DORA MARCELA ABELLO</w:t>
      </w:r>
    </w:p>
    <w:p w:rsidR="0067077F" w:rsidRPr="00D50D2C" w:rsidRDefault="00960F49" w:rsidP="0067077F">
      <w:pPr>
        <w:pStyle w:val="Sinespaciado"/>
        <w:ind w:left="708" w:firstLine="708"/>
        <w:jc w:val="both"/>
        <w:rPr>
          <w:rFonts w:ascii="Arial" w:hAnsi="Arial" w:cs="Arial"/>
        </w:rPr>
      </w:pPr>
      <w:r w:rsidRPr="00D50D2C">
        <w:rPr>
          <w:rFonts w:ascii="Arial" w:hAnsi="Arial" w:cs="Arial"/>
        </w:rPr>
        <w:t>Subdirección de Silvicultura</w:t>
      </w:r>
    </w:p>
    <w:p w:rsidR="0067077F" w:rsidRPr="00D50D2C" w:rsidRDefault="00D23D39" w:rsidP="0067077F">
      <w:pPr>
        <w:pStyle w:val="Sinespaciado"/>
        <w:jc w:val="both"/>
        <w:rPr>
          <w:rFonts w:ascii="Arial" w:hAnsi="Arial" w:cs="Arial"/>
        </w:rPr>
      </w:pPr>
    </w:p>
    <w:p w:rsidR="0067077F" w:rsidRPr="00D50D2C" w:rsidRDefault="00D23D39" w:rsidP="0067077F">
      <w:pPr>
        <w:pStyle w:val="Sinespaciado"/>
        <w:jc w:val="both"/>
        <w:rPr>
          <w:rFonts w:ascii="Arial" w:hAnsi="Arial" w:cs="Arial"/>
        </w:rPr>
      </w:pPr>
    </w:p>
    <w:p w:rsidR="0067077F" w:rsidRPr="00D50D2C" w:rsidRDefault="00960F49" w:rsidP="0067077F">
      <w:pPr>
        <w:pStyle w:val="Sinespaciado"/>
        <w:jc w:val="both"/>
        <w:rPr>
          <w:rFonts w:ascii="Arial" w:hAnsi="Arial" w:cs="Arial"/>
        </w:rPr>
      </w:pPr>
      <w:r w:rsidRPr="00D50D2C">
        <w:rPr>
          <w:rFonts w:ascii="Arial" w:hAnsi="Arial" w:cs="Arial"/>
          <w:b/>
        </w:rPr>
        <w:t>ASUNTO</w:t>
      </w:r>
      <w:r w:rsidRPr="00D50D2C">
        <w:rPr>
          <w:rFonts w:ascii="Arial" w:hAnsi="Arial" w:cs="Arial"/>
        </w:rPr>
        <w:t xml:space="preserve">: Respuesta al radicado </w:t>
      </w:r>
      <w:r w:rsidR="00AB6A6F">
        <w:rPr>
          <w:rFonts w:ascii="Arial" w:hAnsi="Arial" w:cs="Arial"/>
        </w:rPr>
        <w:t xml:space="preserve">No. </w:t>
      </w:r>
      <w:r w:rsidRPr="001452F9">
        <w:rPr>
          <w:rFonts w:ascii="Arial" w:hAnsi="Arial" w:cs="Arial"/>
          <w:lang w:val="es-ES_tradnl"/>
        </w:rPr>
        <w:t>2024IE</w:t>
      </w:r>
      <w:r>
        <w:rPr>
          <w:rFonts w:ascii="Arial" w:hAnsi="Arial" w:cs="Arial"/>
          <w:lang w:val="es-ES_tradnl"/>
        </w:rPr>
        <w:t>217650 de</w:t>
      </w:r>
      <w:r w:rsidR="00AB6A6F">
        <w:rPr>
          <w:rFonts w:ascii="Arial" w:hAnsi="Arial" w:cs="Arial"/>
          <w:lang w:val="es-ES_tradnl"/>
        </w:rPr>
        <w:t>l</w:t>
      </w:r>
      <w:r>
        <w:rPr>
          <w:rFonts w:ascii="Arial" w:hAnsi="Arial" w:cs="Arial"/>
          <w:lang w:val="es-ES_tradnl"/>
        </w:rPr>
        <w:t xml:space="preserve"> </w:t>
      </w:r>
      <w:r>
        <w:rPr>
          <w:rFonts w:ascii="Arial" w:hAnsi="Arial" w:cs="Arial"/>
        </w:rPr>
        <w:t xml:space="preserve">17 de octubre </w:t>
      </w:r>
      <w:r w:rsidRPr="00D50D2C">
        <w:rPr>
          <w:rFonts w:ascii="Arial" w:hAnsi="Arial" w:cs="Arial"/>
        </w:rPr>
        <w:t xml:space="preserve">de 2024. </w:t>
      </w:r>
    </w:p>
    <w:p w:rsidR="0067077F" w:rsidRPr="00D50D2C" w:rsidRDefault="00D23D39" w:rsidP="0067077F">
      <w:pPr>
        <w:pStyle w:val="Sinespaciado"/>
        <w:jc w:val="both"/>
        <w:rPr>
          <w:rFonts w:ascii="Arial" w:hAnsi="Arial" w:cs="Arial"/>
        </w:rPr>
      </w:pPr>
    </w:p>
    <w:p w:rsidR="0067077F" w:rsidRPr="00D50D2C" w:rsidRDefault="00D23D39" w:rsidP="0067077F">
      <w:pPr>
        <w:pStyle w:val="Sinespaciado"/>
        <w:jc w:val="both"/>
        <w:rPr>
          <w:rFonts w:ascii="Arial" w:hAnsi="Arial" w:cs="Arial"/>
        </w:rPr>
      </w:pPr>
    </w:p>
    <w:p w:rsidR="0067077F" w:rsidRPr="00D50D2C" w:rsidRDefault="00960F49" w:rsidP="0067077F">
      <w:pPr>
        <w:pStyle w:val="Sinespaciado"/>
        <w:jc w:val="both"/>
        <w:rPr>
          <w:rFonts w:ascii="Arial" w:hAnsi="Arial" w:cs="Arial"/>
        </w:rPr>
      </w:pPr>
      <w:r w:rsidRPr="00D50D2C">
        <w:rPr>
          <w:rFonts w:ascii="Arial" w:hAnsi="Arial" w:cs="Arial"/>
        </w:rPr>
        <w:t xml:space="preserve">Cordial saludo, </w:t>
      </w:r>
    </w:p>
    <w:p w:rsidR="0067077F" w:rsidRPr="00D50D2C" w:rsidRDefault="00D23D39" w:rsidP="0067077F">
      <w:pPr>
        <w:pStyle w:val="Sinespaciado"/>
        <w:jc w:val="both"/>
        <w:rPr>
          <w:rFonts w:ascii="Arial" w:hAnsi="Arial" w:cs="Arial"/>
        </w:rPr>
      </w:pPr>
    </w:p>
    <w:p w:rsidR="0067077F" w:rsidRPr="00D50D2C" w:rsidRDefault="00960F49" w:rsidP="0067077F">
      <w:pPr>
        <w:pStyle w:val="Sinespaciado"/>
        <w:jc w:val="both"/>
        <w:rPr>
          <w:rFonts w:ascii="Arial" w:hAnsi="Arial" w:cs="Arial"/>
        </w:rPr>
      </w:pPr>
      <w:r w:rsidRPr="00D50D2C">
        <w:rPr>
          <w:rFonts w:ascii="Arial" w:hAnsi="Arial" w:cs="Arial"/>
        </w:rPr>
        <w:t>En atención al asunto de referencia, mediante el cual se solicita:</w:t>
      </w:r>
      <w:r>
        <w:rPr>
          <w:rFonts w:ascii="Arial" w:hAnsi="Arial" w:cs="Arial"/>
        </w:rPr>
        <w:t xml:space="preserve"> </w:t>
      </w:r>
      <w:r w:rsidRPr="00D50D2C">
        <w:rPr>
          <w:rFonts w:ascii="Arial" w:hAnsi="Arial" w:cs="Arial"/>
          <w:i/>
        </w:rPr>
        <w:t>“</w:t>
      </w:r>
      <w:r>
        <w:rPr>
          <w:rFonts w:ascii="Arial" w:hAnsi="Arial" w:cs="Arial"/>
          <w:i/>
        </w:rPr>
        <w:t>(</w:t>
      </w:r>
      <w:r w:rsidRPr="00D50D2C">
        <w:rPr>
          <w:rFonts w:ascii="Arial" w:hAnsi="Arial" w:cs="Arial"/>
          <w:i/>
        </w:rPr>
        <w:t>…</w:t>
      </w:r>
      <w:r>
        <w:rPr>
          <w:rFonts w:ascii="Arial" w:hAnsi="Arial" w:cs="Arial"/>
          <w:i/>
        </w:rPr>
        <w:t xml:space="preserve">) </w:t>
      </w:r>
      <w:r w:rsidRPr="00E802D9">
        <w:rPr>
          <w:rFonts w:ascii="Arial" w:hAnsi="Arial" w:cs="Arial"/>
          <w:i/>
          <w:lang w:val="es-ES_tradnl"/>
        </w:rPr>
        <w:t>agradecemos validar la información reportada en el archivo respecto al recibo No. 5814378 por valor de $1.163.159, dado que no se evidencia asociación con los documentos anexos al oficio radicado por el usuario.</w:t>
      </w:r>
      <w:r>
        <w:rPr>
          <w:rFonts w:ascii="Arial" w:hAnsi="Arial" w:cs="Arial"/>
          <w:i/>
          <w:lang w:val="es-ES_tradnl"/>
        </w:rPr>
        <w:t xml:space="preserve"> (…)</w:t>
      </w:r>
      <w:r w:rsidRPr="00D50D2C">
        <w:rPr>
          <w:rFonts w:ascii="Arial" w:hAnsi="Arial" w:cs="Arial"/>
          <w:i/>
        </w:rPr>
        <w:t>”.</w:t>
      </w:r>
    </w:p>
    <w:p w:rsidR="0067077F" w:rsidRPr="00D50D2C" w:rsidRDefault="00D23D39" w:rsidP="0067077F">
      <w:pPr>
        <w:pStyle w:val="Sinespaciado"/>
        <w:jc w:val="both"/>
        <w:rPr>
          <w:rFonts w:ascii="Arial" w:hAnsi="Arial" w:cs="Arial"/>
          <w:i/>
        </w:rPr>
      </w:pPr>
    </w:p>
    <w:p w:rsidR="0067077F" w:rsidRDefault="00960F49" w:rsidP="0067077F">
      <w:pPr>
        <w:pStyle w:val="Sinespaciado"/>
        <w:jc w:val="both"/>
        <w:rPr>
          <w:rFonts w:ascii="Arial" w:hAnsi="Arial" w:cs="Arial"/>
        </w:rPr>
      </w:pPr>
      <w:r w:rsidRPr="00D50D2C">
        <w:rPr>
          <w:rFonts w:ascii="Arial" w:hAnsi="Arial" w:cs="Arial"/>
        </w:rPr>
        <w:t>La Subdirección de Silvicultura</w:t>
      </w:r>
      <w:r w:rsidR="00AB6A6F">
        <w:rPr>
          <w:rFonts w:ascii="Arial" w:hAnsi="Arial" w:cs="Arial"/>
        </w:rPr>
        <w:t xml:space="preserve"> </w:t>
      </w:r>
      <w:r w:rsidRPr="00D50D2C">
        <w:rPr>
          <w:rFonts w:ascii="Arial" w:hAnsi="Arial" w:cs="Arial"/>
        </w:rPr>
        <w:t>(SS), de la Secretaría Distrital de Ambiente (SDA), en cumplimiento de sus funciones y dentro del marco de sus competencias se permite manifestar</w:t>
      </w:r>
      <w:r>
        <w:rPr>
          <w:rFonts w:ascii="Arial" w:hAnsi="Arial" w:cs="Arial"/>
        </w:rPr>
        <w:t xml:space="preserve"> que, una vez valida</w:t>
      </w:r>
      <w:r w:rsidR="00AB6A6F">
        <w:rPr>
          <w:rFonts w:ascii="Arial" w:hAnsi="Arial" w:cs="Arial"/>
        </w:rPr>
        <w:t xml:space="preserve">da la base de recaudo y revisado el </w:t>
      </w:r>
      <w:r w:rsidR="00AB6A6F" w:rsidRPr="00AB6A6F">
        <w:rPr>
          <w:rFonts w:ascii="Arial" w:hAnsi="Arial" w:cs="Arial"/>
          <w:lang w:val="es-ES_tradnl"/>
        </w:rPr>
        <w:t>sistema de información ambiental de la Entidad</w:t>
      </w:r>
      <w:r w:rsidR="00AB6A6F">
        <w:rPr>
          <w:rFonts w:ascii="Arial" w:hAnsi="Arial" w:cs="Arial"/>
        </w:rPr>
        <w:t xml:space="preserve">, </w:t>
      </w:r>
      <w:r>
        <w:rPr>
          <w:rFonts w:ascii="Arial" w:hAnsi="Arial" w:cs="Arial"/>
        </w:rPr>
        <w:t>se</w:t>
      </w:r>
      <w:r w:rsidR="00302B81">
        <w:rPr>
          <w:rFonts w:ascii="Arial" w:hAnsi="Arial" w:cs="Arial"/>
        </w:rPr>
        <w:t xml:space="preserve"> evidenció que hubo un error en la información suministrada, dado que se pudo</w:t>
      </w:r>
      <w:r>
        <w:rPr>
          <w:rFonts w:ascii="Arial" w:hAnsi="Arial" w:cs="Arial"/>
        </w:rPr>
        <w:t xml:space="preserve"> determi</w:t>
      </w:r>
      <w:bookmarkStart w:id="2" w:name="_GoBack"/>
      <w:bookmarkEnd w:id="2"/>
      <w:r>
        <w:rPr>
          <w:rFonts w:ascii="Arial" w:hAnsi="Arial" w:cs="Arial"/>
        </w:rPr>
        <w:t>nar que la Policía Nacional Dirección de Bienestar Social con Nit. 830</w:t>
      </w:r>
      <w:r w:rsidR="00AB6A6F">
        <w:rPr>
          <w:rFonts w:ascii="Arial" w:hAnsi="Arial" w:cs="Arial"/>
        </w:rPr>
        <w:t>.</w:t>
      </w:r>
      <w:r>
        <w:rPr>
          <w:rFonts w:ascii="Arial" w:hAnsi="Arial" w:cs="Arial"/>
        </w:rPr>
        <w:t>042</w:t>
      </w:r>
      <w:r w:rsidR="00AB6A6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321-0, realizó </w:t>
      </w:r>
      <w:r w:rsidR="00AB6A6F">
        <w:rPr>
          <w:rFonts w:ascii="Arial" w:hAnsi="Arial" w:cs="Arial"/>
        </w:rPr>
        <w:t xml:space="preserve">los </w:t>
      </w:r>
      <w:r>
        <w:rPr>
          <w:rFonts w:ascii="Arial" w:hAnsi="Arial" w:cs="Arial"/>
        </w:rPr>
        <w:t>pago</w:t>
      </w:r>
      <w:r w:rsidR="00AB6A6F">
        <w:rPr>
          <w:rFonts w:ascii="Arial" w:hAnsi="Arial" w:cs="Arial"/>
        </w:rPr>
        <w:t>s</w:t>
      </w:r>
      <w:r>
        <w:rPr>
          <w:rFonts w:ascii="Arial" w:hAnsi="Arial" w:cs="Arial"/>
        </w:rPr>
        <w:t xml:space="preserve"> por concepto de </w:t>
      </w:r>
      <w:r w:rsidR="00AB6A6F">
        <w:rPr>
          <w:rFonts w:ascii="Arial" w:hAnsi="Arial" w:cs="Arial"/>
        </w:rPr>
        <w:t>c</w:t>
      </w:r>
      <w:r>
        <w:rPr>
          <w:rFonts w:ascii="Arial" w:hAnsi="Arial" w:cs="Arial"/>
        </w:rPr>
        <w:t xml:space="preserve">ompensación a través del recibo No. </w:t>
      </w:r>
      <w:r w:rsidR="00AB6A6F" w:rsidRPr="00AB6A6F">
        <w:rPr>
          <w:rFonts w:ascii="Arial" w:hAnsi="Arial" w:cs="Arial"/>
          <w:lang w:val="es-ES_tradnl"/>
        </w:rPr>
        <w:t>5975092</w:t>
      </w:r>
      <w:r>
        <w:rPr>
          <w:rFonts w:ascii="Arial" w:hAnsi="Arial" w:cs="Arial"/>
        </w:rPr>
        <w:t xml:space="preserve"> con fecha de pago </w:t>
      </w:r>
      <w:r w:rsidR="00AB6A6F">
        <w:rPr>
          <w:rFonts w:ascii="Arial" w:hAnsi="Arial" w:cs="Arial"/>
        </w:rPr>
        <w:t xml:space="preserve">24/08/2023 </w:t>
      </w:r>
      <w:r>
        <w:rPr>
          <w:rFonts w:ascii="Arial" w:hAnsi="Arial" w:cs="Arial"/>
        </w:rPr>
        <w:t>por valor de $</w:t>
      </w:r>
      <w:r w:rsidR="00AB6A6F" w:rsidRPr="00AB6A6F">
        <w:rPr>
          <w:rFonts w:ascii="Arial" w:hAnsi="Arial" w:cs="Arial"/>
          <w:lang w:val="es-ES_tradnl"/>
        </w:rPr>
        <w:t>10.085.333,00</w:t>
      </w:r>
      <w:r w:rsidR="008D7E34">
        <w:rPr>
          <w:rFonts w:ascii="Arial" w:hAnsi="Arial" w:cs="Arial"/>
        </w:rPr>
        <w:t>,</w:t>
      </w:r>
      <w:r w:rsidR="00AB6A6F">
        <w:rPr>
          <w:rFonts w:ascii="Arial" w:hAnsi="Arial" w:cs="Arial"/>
        </w:rPr>
        <w:t xml:space="preserve"> y por concepto de evaluación (valor faltante) a través del recibo No. 6016638 con fecha de pago 14/09/2021 </w:t>
      </w:r>
      <w:r w:rsidR="008D7E34">
        <w:rPr>
          <w:rFonts w:ascii="Arial" w:hAnsi="Arial" w:cs="Arial"/>
        </w:rPr>
        <w:t>por valor de $4.816.</w:t>
      </w:r>
    </w:p>
    <w:p w:rsidR="0067077F" w:rsidRDefault="00D23D39" w:rsidP="0067077F">
      <w:pPr>
        <w:pStyle w:val="Sinespaciado"/>
        <w:jc w:val="both"/>
        <w:rPr>
          <w:rFonts w:ascii="Arial" w:hAnsi="Arial" w:cs="Arial"/>
        </w:rPr>
      </w:pPr>
    </w:p>
    <w:p w:rsidR="0067077F" w:rsidRPr="00243673" w:rsidRDefault="00960F49" w:rsidP="008D7E34">
      <w:pPr>
        <w:pStyle w:val="Sinespaciado"/>
        <w:jc w:val="both"/>
        <w:rPr>
          <w:rFonts w:ascii="Arial" w:hAnsi="Arial" w:cs="Arial"/>
          <w:lang w:val="es-ES"/>
        </w:rPr>
      </w:pPr>
      <w:r w:rsidRPr="00243673">
        <w:rPr>
          <w:rFonts w:ascii="Arial" w:hAnsi="Arial" w:cs="Arial"/>
          <w:lang w:val="es-ES_tradnl"/>
        </w:rPr>
        <w:t>De esta forma damos respuesta con lo solicitado, de requerir información adicional, estaremos prestos a suministrarla.</w:t>
      </w:r>
    </w:p>
    <w:p w:rsidR="0067077F" w:rsidRPr="00243673" w:rsidRDefault="00960F49" w:rsidP="008D7E34">
      <w:pPr>
        <w:pStyle w:val="Sinespaciado"/>
        <w:jc w:val="both"/>
        <w:rPr>
          <w:rFonts w:ascii="Arial" w:hAnsi="Arial" w:cs="Arial"/>
          <w:b/>
          <w:lang w:val="es-ES"/>
        </w:rPr>
      </w:pPr>
      <w:r w:rsidRPr="00243673">
        <w:rPr>
          <w:rFonts w:ascii="Arial" w:hAnsi="Arial" w:cs="Arial"/>
          <w:b/>
          <w:lang w:val="es-ES"/>
        </w:rPr>
        <w:tab/>
      </w:r>
    </w:p>
    <w:p w:rsidR="0067077F" w:rsidRDefault="00D23D39" w:rsidP="0067077F">
      <w:pPr>
        <w:pStyle w:val="Sinespaciado"/>
        <w:jc w:val="both"/>
        <w:rPr>
          <w:rFonts w:ascii="Arial" w:hAnsi="Arial" w:cs="Arial"/>
          <w:lang w:val="es-ES_tradnl"/>
        </w:rPr>
      </w:pPr>
    </w:p>
    <w:p w:rsidR="0067077F" w:rsidRPr="00243673" w:rsidRDefault="00960F49" w:rsidP="0067077F">
      <w:pPr>
        <w:pStyle w:val="Sinespaciado"/>
        <w:jc w:val="both"/>
        <w:rPr>
          <w:rFonts w:ascii="Arial" w:hAnsi="Arial" w:cs="Arial"/>
          <w:lang w:val="es-ES_tradnl"/>
        </w:rPr>
      </w:pPr>
      <w:r w:rsidRPr="00243673">
        <w:rPr>
          <w:rFonts w:ascii="Arial" w:hAnsi="Arial" w:cs="Arial"/>
          <w:lang w:val="es-ES_tradnl"/>
        </w:rPr>
        <w:t>Atentamente,</w:t>
      </w:r>
    </w:p>
    <w:p w:rsidR="009B3164" w:rsidRDefault="009B3164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9B3164" w:rsidRDefault="009B3164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9B3164" w:rsidRDefault="009B3164" w:rsidP="0012752B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9B3164" w:rsidSect="007E290D">
          <w:type w:val="continuous"/>
          <w:pgSz w:w="12240" w:h="15840" w:code="1"/>
          <w:pgMar w:top="1417" w:right="1701" w:bottom="1417" w:left="1701" w:header="709" w:footer="958" w:gutter="0"/>
          <w:cols w:space="708"/>
          <w:formProt w:val="0"/>
          <w:docGrid w:linePitch="360"/>
        </w:sectPr>
      </w:pPr>
    </w:p>
    <w:p w:rsidR="009B3164" w:rsidRDefault="00960F49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bookmarkStart w:id="3" w:name="word_firma"/>
      <w:r>
        <w:rPr>
          <w:rFonts w:ascii="Arial" w:hAnsi="Arial" w:cs="Arial"/>
          <w:sz w:val="22"/>
          <w:szCs w:val="22"/>
        </w:rPr>
        <w:t>XXXXXXXXXXXXXXXXXXXXXX</w:t>
      </w:r>
    </w:p>
    <w:p w:rsidR="009B3164" w:rsidRDefault="00960F49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9B3164" w:rsidRDefault="00960F49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9B3164" w:rsidRDefault="00960F49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XXXXXXXXXXXXXXXXXXXXXX</w:t>
      </w:r>
    </w:p>
    <w:p w:rsidR="009B3164" w:rsidRDefault="00960F49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XXXXXXXXXXXXXXXXXXXXXX</w:t>
      </w:r>
    </w:p>
    <w:p w:rsidR="009B3164" w:rsidRDefault="00960F49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NOMBRE DEL FUNCIONARIO</w:t>
      </w:r>
    </w:p>
    <w:p w:rsidR="009B3164" w:rsidRDefault="00960F49" w:rsidP="007E290D">
      <w:pPr>
        <w:tabs>
          <w:tab w:val="left" w:pos="567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DEPENDENCIA</w:t>
      </w:r>
      <w:bookmarkEnd w:id="3"/>
    </w:p>
    <w:p w:rsidR="009B3164" w:rsidRDefault="009B3164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9B3164" w:rsidRDefault="009B3164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9B3164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docGrid w:linePitch="360"/>
        </w:sectPr>
      </w:pPr>
    </w:p>
    <w:p w:rsidR="009B3164" w:rsidRDefault="009B3164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9B3164" w:rsidRDefault="009B3164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  <w:sectPr w:rsidR="009B3164" w:rsidSect="00C2169C">
          <w:type w:val="continuous"/>
          <w:pgSz w:w="12240" w:h="15840" w:code="1"/>
          <w:pgMar w:top="2835" w:right="363" w:bottom="2268" w:left="357" w:header="709" w:footer="958" w:gutter="0"/>
          <w:cols w:space="708"/>
          <w:formProt w:val="0"/>
          <w:docGrid w:linePitch="360"/>
        </w:sectPr>
      </w:pPr>
    </w:p>
    <w:p w:rsidR="009B3164" w:rsidRDefault="009B3164" w:rsidP="007E290D">
      <w:pPr>
        <w:tabs>
          <w:tab w:val="left" w:pos="567"/>
        </w:tabs>
        <w:rPr>
          <w:rFonts w:ascii="Arial" w:hAnsi="Arial" w:cs="Arial"/>
          <w:sz w:val="22"/>
          <w:szCs w:val="22"/>
        </w:rPr>
      </w:pPr>
    </w:p>
    <w:p w:rsidR="009B3164" w:rsidRDefault="00960F49" w:rsidP="0012752B">
      <w:pPr>
        <w:rPr>
          <w:rFonts w:ascii="Arial" w:hAnsi="Arial" w:cs="Arial"/>
          <w:i/>
          <w:sz w:val="16"/>
          <w:szCs w:val="16"/>
        </w:rPr>
      </w:pPr>
      <w:bookmarkStart w:id="4" w:name="word_traza"/>
      <w:r>
        <w:rPr>
          <w:rFonts w:ascii="Arial" w:hAnsi="Arial" w:cs="Arial"/>
          <w:i/>
          <w:sz w:val="16"/>
          <w:szCs w:val="16"/>
        </w:rPr>
        <w:t>traza</w:t>
      </w:r>
      <w:bookmarkEnd w:id="4"/>
    </w:p>
    <w:sectPr w:rsidR="009B3164" w:rsidSect="007E290D">
      <w:type w:val="continuous"/>
      <w:pgSz w:w="12240" w:h="15840" w:code="1"/>
      <w:pgMar w:top="2835" w:right="363" w:bottom="2268" w:left="357" w:header="709" w:footer="95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D23D39" w:rsidRDefault="00D23D39">
      <w:r>
        <w:separator/>
      </w:r>
    </w:p>
  </w:endnote>
  <w:endnote w:type="continuationSeparator" w:id="0">
    <w:p w:rsidR="00D23D39" w:rsidRDefault="00D23D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3164" w:rsidRDefault="009B3164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3164" w:rsidRPr="00EC6528" w:rsidRDefault="00960F49" w:rsidP="00963CE9">
    <w:pPr>
      <w:pStyle w:val="Piedepgina"/>
      <w:jc w:val="center"/>
      <w:rPr>
        <w:lang w:val="es-CO"/>
      </w:rPr>
    </w:pPr>
    <w:bookmarkStart w:id="1" w:name="word_fin"/>
    <w:r>
      <w:rPr>
        <w:lang w:val="es-CO"/>
      </w:rPr>
      <w:t>word_fin</w:t>
    </w:r>
    <w:bookmarkEnd w:id="1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3164" w:rsidRDefault="009B3164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D23D39" w:rsidRDefault="00D23D39">
      <w:r>
        <w:separator/>
      </w:r>
    </w:p>
  </w:footnote>
  <w:footnote w:type="continuationSeparator" w:id="0">
    <w:p w:rsidR="00D23D39" w:rsidRDefault="00D23D3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3164" w:rsidRDefault="009B3164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3164" w:rsidRPr="00D47A87" w:rsidRDefault="00960F49" w:rsidP="0012752B">
    <w:pPr>
      <w:pStyle w:val="Encabezado"/>
      <w:jc w:val="center"/>
      <w:rPr>
        <w:lang w:val="es-CO"/>
      </w:rPr>
    </w:pPr>
    <w:bookmarkStart w:id="0" w:name="word_ini"/>
    <w:r w:rsidRPr="000660B7">
      <w:rPr>
        <w:color w:val="FFFFFF" w:themeColor="background1"/>
        <w:lang w:val="es-CO"/>
      </w:rPr>
      <w:t>word_ini</w:t>
    </w:r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:rsidR="009B3164" w:rsidRDefault="009B3164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1Cr5O4r+xBV+VpCps5TR/Lh4TFVYrXk6+ac1Ba1wvkFByowifdFDldzN4NFij97N36JI1b8y5IPGM9aP1efsHg==" w:salt="KW+Xk49/OXhuaholswzKsg==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164"/>
    <w:rsid w:val="00302B81"/>
    <w:rsid w:val="008D7E34"/>
    <w:rsid w:val="00960F49"/>
    <w:rsid w:val="009B3164"/>
    <w:rsid w:val="00AB6A6F"/>
    <w:rsid w:val="00D23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7A2BA54"/>
  <w15:docId w15:val="{8D9FC37F-39F7-4E32-BCE5-75EC2960BE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  <w:lang w:val="es-ES_tradnl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rsid w:val="008318BD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uiPriority w:val="99"/>
    <w:rsid w:val="008318BD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sid w:val="0003037A"/>
  </w:style>
  <w:style w:type="table" w:styleId="Tablaconcuadrcula">
    <w:name w:val="Table Grid"/>
    <w:basedOn w:val="Tablanormal"/>
    <w:rsid w:val="000303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rsid w:val="00AB36A8"/>
    <w:rPr>
      <w:rFonts w:ascii="Tahoma" w:hAnsi="Tahoma"/>
      <w:sz w:val="16"/>
      <w:szCs w:val="16"/>
    </w:rPr>
  </w:style>
  <w:style w:type="character" w:customStyle="1" w:styleId="TextodegloboCar">
    <w:name w:val="Texto de globo Car"/>
    <w:link w:val="Textodeglobo"/>
    <w:rsid w:val="00AB36A8"/>
    <w:rPr>
      <w:rFonts w:ascii="Tahoma" w:hAnsi="Tahoma" w:cs="Tahoma"/>
      <w:sz w:val="16"/>
      <w:szCs w:val="16"/>
      <w:lang w:val="es-ES_tradnl" w:eastAsia="es-ES"/>
    </w:rPr>
  </w:style>
  <w:style w:type="character" w:customStyle="1" w:styleId="legal">
    <w:name w:val="legal"/>
    <w:basedOn w:val="Fuentedeprrafopredeter"/>
    <w:rsid w:val="00D5747F"/>
  </w:style>
  <w:style w:type="character" w:styleId="Hipervnculo">
    <w:name w:val="Hyperlink"/>
    <w:rsid w:val="00D5747F"/>
    <w:rPr>
      <w:color w:val="0000FF"/>
      <w:u w:val="single"/>
    </w:rPr>
  </w:style>
  <w:style w:type="character" w:customStyle="1" w:styleId="PiedepginaCar">
    <w:name w:val="Pie de página Car"/>
    <w:basedOn w:val="Fuentedeprrafopredeter"/>
    <w:link w:val="Piedepgina"/>
    <w:uiPriority w:val="99"/>
    <w:rsid w:val="00BA725E"/>
    <w:rPr>
      <w:sz w:val="24"/>
      <w:szCs w:val="24"/>
      <w:lang w:val="es-ES_tradnl" w:eastAsia="es-ES"/>
    </w:rPr>
  </w:style>
  <w:style w:type="paragraph" w:styleId="Sinespaciado">
    <w:name w:val="No Spacing"/>
    <w:uiPriority w:val="1"/>
    <w:qFormat/>
    <w:rsid w:val="0067077F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ns24:Sources xmlns:w="http://schemas.openxmlformats.org/wordprocessingml/2006/main" xmlns:r="http://schemas.openxmlformats.org/officeDocument/2006/relationships" xmlns:m="http://schemas.openxmlformats.org/officeDocument/2006/math" xmlns:wp="http://schemas.openxmlformats.org/drawingml/2006/wordprocessingDrawing" xmlns:a="http://schemas.openxmlformats.org/drawingml/2006/main" xmlns:ns6="http://schemas.openxmlformats.org/schemaLibrary/2006/main" xmlns:c="http://schemas.openxmlformats.org/drawingml/2006/chart" xmlns:ns8="http://schemas.openxmlformats.org/drawingml/2006/chartDrawing" xmlns:dgm="http://schemas.openxmlformats.org/drawingml/2006/diagram" xmlns:pic="http://schemas.openxmlformats.org/drawingml/2006/picture" xmlns:ns11="http://schemas.openxmlformats.org/drawingml/2006/spreadsheetDrawing" xmlns:dsp="http://schemas.microsoft.com/office/drawing/2008/diagram" xmlns:ns13="urn:schemas-microsoft-com:office:excel" xmlns:o="urn:schemas-microsoft-com:office:office" xmlns:v="urn:schemas-microsoft-com:vml" xmlns:w10="urn:schemas-microsoft-com:office:word" xmlns:ns17="urn:schemas-microsoft-com:office:powerpoint" xmlns:odx="http://opendope.org/xpaths" xmlns:odc="http://opendope.org/conditions" xmlns:odq="http://opendope.org/questions" xmlns:odi="http://opendope.org/components" xmlns:odgm="http://opendope.org/SmartArt/DataHierarchy" xmlns:ns24="http://schemas.openxmlformats.org/officeDocument/2006/bibliography" xmlns:ns25="http://schemas.openxmlformats.org/drawingml/2006/compatibility" xmlns:ns26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BAB4E30F-3F8B-47C6-A52B-806B8B0B5544}">
  <ds:schemaRefs>
    <ds:schemaRef ds:uri="http://schemas.openxmlformats.org/wordprocessingml/2006/main"/>
    <ds:schemaRef ds:uri="http://schemas.openxmlformats.org/officeDocument/2006/relationships"/>
    <ds:schemaRef ds:uri="http://schemas.openxmlformats.org/officeDocument/2006/math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opendope.org/xpaths"/>
    <ds:schemaRef ds:uri="http://opendope.org/conditions"/>
    <ds:schemaRef ds:uri="http://opendope.org/question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238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Carta</vt:lpstr>
    </vt:vector>
  </TitlesOfParts>
  <Company>Hewlett-Packard</Company>
  <LinksUpToDate>false</LinksUpToDate>
  <CharactersWithSpaces>1548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Carta</dc:title>
  <dc:creator>Luis Zamora</dc:creator>
  <cp:lastModifiedBy>Diana Yadira Garcia Rozo</cp:lastModifiedBy>
  <cp:revision>3</cp:revision>
  <cp:lastPrinted>2010-08-21T17:53:00Z</cp:lastPrinted>
  <dcterms:created xsi:type="dcterms:W3CDTF">2025-11-25T02:47:00Z</dcterms:created>
  <dcterms:modified xsi:type="dcterms:W3CDTF">2025-11-25T02:50:00Z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rta">
    <vt:lpwstr>versión 0</vt:lpwstr>
  </property>
  <property fmtid="{D5CDD505-2E9C-101B-9397-08002B2CF9AE}" pid="3" name="codtpl">
    <vt:lpwstr>1655243452506</vt:lpwstr>
  </property>
</Properties>
</file>